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102A11" w:rsidRPr="00AF73FC" w:rsidTr="008245FC">
        <w:trPr>
          <w:trHeight w:val="683"/>
        </w:trPr>
        <w:tc>
          <w:tcPr>
            <w:tcW w:w="2610" w:type="dxa"/>
            <w:gridSpan w:val="8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102A11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102A11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 w:rsidRPr="00AF73FC">
              <w:rPr>
                <w:sz w:val="16"/>
                <w:szCs w:val="16"/>
              </w:rPr>
              <w:t>pocztowy</w:t>
            </w:r>
            <w:proofErr w:type="gramEnd"/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102A11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  <w:proofErr w:type="gramEnd"/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 w:rsidRPr="00AF73FC">
              <w:rPr>
                <w:sz w:val="16"/>
                <w:szCs w:val="16"/>
              </w:rPr>
              <w:t>lokalu</w:t>
            </w:r>
            <w:proofErr w:type="gramEnd"/>
            <w:r w:rsidRPr="00AF73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102A11" w:rsidRPr="00EE7483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102A11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EC2FFC" w:rsidRDefault="00EC2FFC"/>
    <w:p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9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51"/>
      </w:tblGrid>
      <w:tr w:rsidR="00AF73FC" w:rsidRPr="001E1A16" w:rsidTr="007B15A2">
        <w:trPr>
          <w:trHeight w:val="282"/>
        </w:trPr>
        <w:tc>
          <w:tcPr>
            <w:tcW w:w="9951" w:type="dxa"/>
            <w:shd w:val="clear" w:color="auto" w:fill="C0C0C0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573160">
              <w:rPr>
                <w:b/>
              </w:rPr>
              <w:t xml:space="preserve"> wyborczego</w:t>
            </w:r>
          </w:p>
        </w:tc>
      </w:tr>
      <w:tr w:rsidR="00AF73FC" w:rsidRPr="001E1A16" w:rsidTr="007B15A2">
        <w:trPr>
          <w:trHeight w:val="1117"/>
        </w:trPr>
        <w:tc>
          <w:tcPr>
            <w:tcW w:w="9951" w:type="dxa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FD1C64" w:rsidRDefault="00FD1C6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FD1C64" w:rsidRPr="001E1A16" w:rsidRDefault="00FD1C6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AF73FC" w:rsidRDefault="00AF73FC"/>
    <w:tbl>
      <w:tblPr>
        <w:tblW w:w="9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972"/>
        <w:gridCol w:w="960"/>
        <w:gridCol w:w="554"/>
        <w:gridCol w:w="2050"/>
        <w:gridCol w:w="876"/>
        <w:gridCol w:w="341"/>
        <w:gridCol w:w="342"/>
        <w:gridCol w:w="341"/>
        <w:gridCol w:w="342"/>
        <w:gridCol w:w="341"/>
        <w:gridCol w:w="344"/>
        <w:gridCol w:w="10"/>
      </w:tblGrid>
      <w:tr w:rsidR="00102A11" w:rsidRPr="00CF1047" w:rsidTr="007B15A2">
        <w:trPr>
          <w:gridAfter w:val="1"/>
          <w:wAfter w:w="10" w:type="dxa"/>
          <w:trHeight w:val="273"/>
        </w:trPr>
        <w:tc>
          <w:tcPr>
            <w:tcW w:w="99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02A11" w:rsidRPr="00CF1047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102A11" w:rsidTr="007B15A2">
        <w:trPr>
          <w:trHeight w:val="627"/>
        </w:trPr>
        <w:tc>
          <w:tcPr>
            <w:tcW w:w="4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9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102A11" w:rsidTr="007B15A2">
        <w:trPr>
          <w:trHeight w:val="627"/>
        </w:trPr>
        <w:tc>
          <w:tcPr>
            <w:tcW w:w="4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49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102A11" w:rsidTr="007B15A2">
        <w:trPr>
          <w:gridAfter w:val="1"/>
          <w:wAfter w:w="5" w:type="dxa"/>
          <w:trHeight w:val="351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domu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lokalu</w:t>
            </w:r>
            <w:proofErr w:type="gramEnd"/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pocztowy</w:t>
            </w:r>
            <w:proofErr w:type="gramEnd"/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C2FFC" w:rsidRDefault="00EC2FFC"/>
    <w:p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:rsidR="00074058" w:rsidRDefault="00944018" w:rsidP="00EA1F54">
      <w:pPr>
        <w:spacing w:after="120" w:line="360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w</w:t>
      </w:r>
      <w:proofErr w:type="gramEnd"/>
      <w:r>
        <w:rPr>
          <w:sz w:val="26"/>
          <w:szCs w:val="26"/>
        </w:rPr>
        <w:t xml:space="preserve"> wyborach uzupełniających do </w:t>
      </w:r>
      <w:r w:rsidR="00A04E19" w:rsidRPr="00A04E19">
        <w:rPr>
          <w:color w:val="000000"/>
          <w:sz w:val="26"/>
          <w:szCs w:val="26"/>
        </w:rPr>
        <w:t>Rady Gminy Gawłuszowice</w:t>
      </w:r>
      <w:r>
        <w:rPr>
          <w:sz w:val="26"/>
          <w:szCs w:val="26"/>
        </w:rPr>
        <w:t>, zarządzonych na dzień 15 lutego 2026 r.</w:t>
      </w:r>
    </w:p>
    <w:p w:rsidR="006F73BE" w:rsidRPr="00573160" w:rsidRDefault="006F73BE" w:rsidP="00573160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FD1C64">
        <w:rPr>
          <w:b/>
          <w:sz w:val="26"/>
          <w:szCs w:val="26"/>
        </w:rPr>
        <w:t>nie jestem</w:t>
      </w:r>
      <w:r w:rsidR="00573160" w:rsidRPr="00102A11">
        <w:rPr>
          <w:sz w:val="26"/>
          <w:szCs w:val="26"/>
        </w:rPr>
        <w:t xml:space="preserve"> kandydatem w wyborach</w:t>
      </w:r>
      <w:r w:rsidR="00573160">
        <w:rPr>
          <w:sz w:val="26"/>
          <w:szCs w:val="26"/>
        </w:rPr>
        <w:t>,</w:t>
      </w:r>
      <w:r w:rsidRPr="00573160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 xml:space="preserve">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>ani pełnomocnikiem finansowym innego komitetu wyborczego i</w:t>
      </w:r>
      <w:r w:rsidR="00A04E19">
        <w:rPr>
          <w:sz w:val="26"/>
          <w:szCs w:val="26"/>
        </w:rPr>
        <w:t> </w:t>
      </w:r>
      <w:bookmarkStart w:id="0" w:name="_GoBack"/>
      <w:bookmarkEnd w:id="0"/>
      <w:r w:rsidRPr="00FD1C64">
        <w:rPr>
          <w:b/>
          <w:sz w:val="26"/>
          <w:szCs w:val="26"/>
        </w:rPr>
        <w:t>nie</w:t>
      </w:r>
      <w:r w:rsidR="00944018">
        <w:rPr>
          <w:b/>
          <w:sz w:val="26"/>
          <w:szCs w:val="26"/>
        </w:rPr>
        <w:t> </w:t>
      </w:r>
      <w:r w:rsidRPr="00FD1C64">
        <w:rPr>
          <w:b/>
          <w:sz w:val="26"/>
          <w:szCs w:val="26"/>
        </w:rPr>
        <w:t>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dnia</w:t>
      </w:r>
      <w:proofErr w:type="gramEnd"/>
      <w:r>
        <w:rPr>
          <w:sz w:val="22"/>
          <w:szCs w:val="22"/>
        </w:rPr>
        <w:t xml:space="preserve"> .............................. </w:t>
      </w:r>
      <w:r w:rsidR="00471A11">
        <w:rPr>
          <w:sz w:val="22"/>
          <w:szCs w:val="22"/>
        </w:rPr>
        <w:t>2025</w:t>
      </w:r>
      <w:r w:rsidR="00573160">
        <w:rPr>
          <w:sz w:val="22"/>
          <w:szCs w:val="22"/>
        </w:rPr>
        <w:t xml:space="preserve"> </w:t>
      </w:r>
      <w:proofErr w:type="gramStart"/>
      <w:r w:rsidR="00573160">
        <w:rPr>
          <w:sz w:val="22"/>
          <w:szCs w:val="22"/>
        </w:rPr>
        <w:t>r</w:t>
      </w:r>
      <w:proofErr w:type="gramEnd"/>
      <w:r w:rsidR="00573160">
        <w:rPr>
          <w:sz w:val="22"/>
          <w:szCs w:val="22"/>
        </w:rPr>
        <w:t>.</w:t>
      </w:r>
    </w:p>
    <w:p w:rsidR="00CB7323" w:rsidRPr="0068356B" w:rsidRDefault="00074058" w:rsidP="0068356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CB7323" w:rsidRPr="0068356B" w:rsidSect="009457C1">
      <w:headerReference w:type="default" r:id="rId7"/>
      <w:pgSz w:w="11906" w:h="16838"/>
      <w:pgMar w:top="1418" w:right="42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AAE" w:rsidRDefault="00922AAE">
      <w:r>
        <w:separator/>
      </w:r>
    </w:p>
  </w:endnote>
  <w:endnote w:type="continuationSeparator" w:id="0">
    <w:p w:rsidR="00922AAE" w:rsidRDefault="0092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AAE" w:rsidRDefault="00922AAE">
      <w:r>
        <w:separator/>
      </w:r>
    </w:p>
  </w:footnote>
  <w:footnote w:type="continuationSeparator" w:id="0">
    <w:p w:rsidR="00922AAE" w:rsidRDefault="00922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3A1A8C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59"/>
    <w:rsid w:val="00060EFD"/>
    <w:rsid w:val="00063830"/>
    <w:rsid w:val="000670AC"/>
    <w:rsid w:val="00074058"/>
    <w:rsid w:val="000D449D"/>
    <w:rsid w:val="000F22AD"/>
    <w:rsid w:val="00102A11"/>
    <w:rsid w:val="00130DC1"/>
    <w:rsid w:val="00162A3E"/>
    <w:rsid w:val="001B3EBA"/>
    <w:rsid w:val="001D2BBE"/>
    <w:rsid w:val="001E1A16"/>
    <w:rsid w:val="001E7CDC"/>
    <w:rsid w:val="002010A2"/>
    <w:rsid w:val="00221B23"/>
    <w:rsid w:val="00257E27"/>
    <w:rsid w:val="00291271"/>
    <w:rsid w:val="002C19E0"/>
    <w:rsid w:val="002F4BE0"/>
    <w:rsid w:val="00377676"/>
    <w:rsid w:val="00394AE8"/>
    <w:rsid w:val="003A1A8C"/>
    <w:rsid w:val="003D198E"/>
    <w:rsid w:val="003D4F79"/>
    <w:rsid w:val="003F0BA1"/>
    <w:rsid w:val="00410C3D"/>
    <w:rsid w:val="0043767B"/>
    <w:rsid w:val="00446432"/>
    <w:rsid w:val="00471A11"/>
    <w:rsid w:val="00477962"/>
    <w:rsid w:val="00487C6E"/>
    <w:rsid w:val="004A1842"/>
    <w:rsid w:val="004A1E0B"/>
    <w:rsid w:val="004A49EE"/>
    <w:rsid w:val="00547B82"/>
    <w:rsid w:val="00550DCC"/>
    <w:rsid w:val="00573160"/>
    <w:rsid w:val="00593610"/>
    <w:rsid w:val="00611468"/>
    <w:rsid w:val="00637BE6"/>
    <w:rsid w:val="00673AFA"/>
    <w:rsid w:val="0068356B"/>
    <w:rsid w:val="00697D6F"/>
    <w:rsid w:val="006A2621"/>
    <w:rsid w:val="006F73BE"/>
    <w:rsid w:val="00726103"/>
    <w:rsid w:val="007275CA"/>
    <w:rsid w:val="00740C4D"/>
    <w:rsid w:val="00751E24"/>
    <w:rsid w:val="007B15A2"/>
    <w:rsid w:val="007E414C"/>
    <w:rsid w:val="008214C9"/>
    <w:rsid w:val="008349D6"/>
    <w:rsid w:val="008A3002"/>
    <w:rsid w:val="008B2E0E"/>
    <w:rsid w:val="008D3322"/>
    <w:rsid w:val="008D4E43"/>
    <w:rsid w:val="008E33A5"/>
    <w:rsid w:val="008F039F"/>
    <w:rsid w:val="00922AAE"/>
    <w:rsid w:val="00941612"/>
    <w:rsid w:val="00944018"/>
    <w:rsid w:val="009457C1"/>
    <w:rsid w:val="00972C1A"/>
    <w:rsid w:val="009D728E"/>
    <w:rsid w:val="00A04E19"/>
    <w:rsid w:val="00A56BF2"/>
    <w:rsid w:val="00A60CC9"/>
    <w:rsid w:val="00A75CF2"/>
    <w:rsid w:val="00A90366"/>
    <w:rsid w:val="00AD2B24"/>
    <w:rsid w:val="00AD55CD"/>
    <w:rsid w:val="00AD5621"/>
    <w:rsid w:val="00AF73FC"/>
    <w:rsid w:val="00B60A49"/>
    <w:rsid w:val="00B61A92"/>
    <w:rsid w:val="00B70FC4"/>
    <w:rsid w:val="00B805FE"/>
    <w:rsid w:val="00BA4867"/>
    <w:rsid w:val="00BB0A54"/>
    <w:rsid w:val="00BC6559"/>
    <w:rsid w:val="00BE770F"/>
    <w:rsid w:val="00C050B1"/>
    <w:rsid w:val="00C4646C"/>
    <w:rsid w:val="00C660BC"/>
    <w:rsid w:val="00CB7323"/>
    <w:rsid w:val="00CC352A"/>
    <w:rsid w:val="00CC477E"/>
    <w:rsid w:val="00CE68A0"/>
    <w:rsid w:val="00D15E16"/>
    <w:rsid w:val="00D52973"/>
    <w:rsid w:val="00DC32B7"/>
    <w:rsid w:val="00E52E80"/>
    <w:rsid w:val="00E75BC2"/>
    <w:rsid w:val="00E925FE"/>
    <w:rsid w:val="00E97060"/>
    <w:rsid w:val="00EA1F54"/>
    <w:rsid w:val="00EC2FFC"/>
    <w:rsid w:val="00F4202A"/>
    <w:rsid w:val="00F96B15"/>
    <w:rsid w:val="00FD1C64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F67C5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5731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73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Małgorzata Miłek</cp:lastModifiedBy>
  <cp:revision>11</cp:revision>
  <cp:lastPrinted>2014-06-25T07:50:00Z</cp:lastPrinted>
  <dcterms:created xsi:type="dcterms:W3CDTF">2024-01-05T12:40:00Z</dcterms:created>
  <dcterms:modified xsi:type="dcterms:W3CDTF">2025-12-02T11:55:00Z</dcterms:modified>
</cp:coreProperties>
</file>