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9B129C">
        <w:rPr>
          <w:rFonts w:ascii="Courier New" w:hAnsi="Courier New" w:cs="Courier New"/>
          <w:sz w:val="24"/>
          <w:szCs w:val="24"/>
        </w:rPr>
        <w:t>24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4B24D7">
        <w:rPr>
          <w:rFonts w:ascii="Courier New" w:hAnsi="Courier New" w:cs="Courier New"/>
          <w:sz w:val="24"/>
          <w:szCs w:val="24"/>
        </w:rPr>
        <w:t>1632, 1897 i 1940</w:t>
      </w:r>
      <w:bookmarkStart w:id="0" w:name="_GoBack"/>
      <w:bookmarkEnd w:id="0"/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005382" w:rsidRDefault="00005382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519C7"/>
    <w:rsid w:val="004B24D7"/>
    <w:rsid w:val="004D7B63"/>
    <w:rsid w:val="00614E08"/>
    <w:rsid w:val="00644815"/>
    <w:rsid w:val="0065600A"/>
    <w:rsid w:val="006950B6"/>
    <w:rsid w:val="00727359"/>
    <w:rsid w:val="008A44D6"/>
    <w:rsid w:val="008E27EE"/>
    <w:rsid w:val="009B129C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D6849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467</Words>
  <Characters>4377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4835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Małgorzata Miłek</cp:lastModifiedBy>
  <cp:revision>5</cp:revision>
  <cp:lastPrinted>2009-03-05T12:50:00Z</cp:lastPrinted>
  <dcterms:created xsi:type="dcterms:W3CDTF">2024-01-16T12:02:00Z</dcterms:created>
  <dcterms:modified xsi:type="dcterms:W3CDTF">2025-01-20T13:22:00Z</dcterms:modified>
</cp:coreProperties>
</file>