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E7D8F">
        <w:rPr>
          <w:sz w:val="26"/>
          <w:szCs w:val="26"/>
        </w:rPr>
        <w:t>uzupełniających do Rady Gminy Mielec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1E7D8F">
        <w:rPr>
          <w:sz w:val="26"/>
          <w:szCs w:val="26"/>
        </w:rPr>
        <w:t>14</w:t>
      </w:r>
      <w:r w:rsidR="00C737DF">
        <w:rPr>
          <w:sz w:val="26"/>
          <w:szCs w:val="26"/>
        </w:rPr>
        <w:t xml:space="preserve"> </w:t>
      </w:r>
      <w:r w:rsidR="001E7D8F">
        <w:rPr>
          <w:sz w:val="26"/>
          <w:szCs w:val="26"/>
        </w:rPr>
        <w:t>lipca</w:t>
      </w:r>
      <w:bookmarkStart w:id="0" w:name="_GoBack"/>
      <w:bookmarkEnd w:id="0"/>
      <w:r w:rsidR="00C737DF">
        <w:rPr>
          <w:sz w:val="26"/>
          <w:szCs w:val="26"/>
        </w:rPr>
        <w:t xml:space="preserve"> 2024 </w:t>
      </w:r>
      <w:r w:rsidR="00D64F25">
        <w:rPr>
          <w:sz w:val="26"/>
          <w:szCs w:val="26"/>
        </w:rPr>
        <w:t>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 xml:space="preserve">2024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1E7D8F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151F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892</Characters>
  <Application>Microsoft Office Word</Application>
  <DocSecurity>0</DocSecurity>
  <Lines>127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6</cp:revision>
  <cp:lastPrinted>2024-01-16T07:53:00Z</cp:lastPrinted>
  <dcterms:created xsi:type="dcterms:W3CDTF">2024-01-08T09:32:00Z</dcterms:created>
  <dcterms:modified xsi:type="dcterms:W3CDTF">2024-05-07T12:10:00Z</dcterms:modified>
</cp:coreProperties>
</file>